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D31E" w14:textId="4FFEFD48" w:rsidR="007341DF" w:rsidRDefault="007341DF" w:rsidP="007341DF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Fyzika pro 7. A (</w:t>
      </w:r>
      <w:r w:rsidR="00F34159">
        <w:rPr>
          <w:b/>
          <w:sz w:val="32"/>
          <w:szCs w:val="32"/>
        </w:rPr>
        <w:t>7</w:t>
      </w:r>
      <w:bookmarkStart w:id="0" w:name="_GoBack"/>
      <w:bookmarkEnd w:id="0"/>
      <w:r>
        <w:rPr>
          <w:b/>
          <w:sz w:val="32"/>
          <w:szCs w:val="32"/>
        </w:rPr>
        <w:t>.část)</w:t>
      </w:r>
    </w:p>
    <w:p w14:paraId="15E0D059" w14:textId="77777777" w:rsidR="007341DF" w:rsidRDefault="007341DF" w:rsidP="007341DF">
      <w:pPr>
        <w:pStyle w:val="Odstavecseseznamem"/>
        <w:rPr>
          <w:b/>
          <w:sz w:val="32"/>
          <w:szCs w:val="32"/>
        </w:rPr>
      </w:pPr>
    </w:p>
    <w:p w14:paraId="6CA5A921" w14:textId="6CFF6A55" w:rsidR="007341DF" w:rsidRDefault="007341DF" w:rsidP="007341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    Hydrostatický tlak</w:t>
      </w:r>
      <w:r w:rsidR="00504F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504F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výpočty</w:t>
      </w:r>
      <w:r>
        <w:rPr>
          <w:b/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2020</w:t>
      </w:r>
    </w:p>
    <w:p w14:paraId="2A56416D" w14:textId="77777777" w:rsidR="007341DF" w:rsidRPr="007341DF" w:rsidRDefault="007341DF" w:rsidP="007341DF">
      <w:pPr>
        <w:rPr>
          <w:b/>
          <w:sz w:val="28"/>
          <w:szCs w:val="28"/>
        </w:rPr>
      </w:pPr>
      <w:r w:rsidRPr="007341DF">
        <w:rPr>
          <w:b/>
          <w:sz w:val="28"/>
          <w:szCs w:val="28"/>
        </w:rPr>
        <w:t>Milí žáci, dnes bude vaším úkolem procvičit si výpočty hydrostatického tlaku.</w:t>
      </w:r>
    </w:p>
    <w:p w14:paraId="4A18BA27" w14:textId="77777777" w:rsidR="007341DF" w:rsidRDefault="007341DF" w:rsidP="007341DF">
      <w:pPr>
        <w:rPr>
          <w:rFonts w:eastAsiaTheme="minorEastAsia"/>
          <w:b/>
          <w:color w:val="FF0000"/>
          <w:sz w:val="28"/>
          <w:szCs w:val="28"/>
        </w:rPr>
      </w:pPr>
      <w:r w:rsidRPr="007341DF">
        <w:rPr>
          <w:b/>
          <w:sz w:val="28"/>
          <w:szCs w:val="28"/>
        </w:rPr>
        <w:t xml:space="preserve">Budeme pracovat se vzorcem pro výpočet hydrostatického tlaku: </w:t>
      </w:r>
      <w:r w:rsidRPr="0074760E">
        <w:rPr>
          <w:b/>
          <w:color w:val="FF0000"/>
          <w:sz w:val="28"/>
          <w:szCs w:val="28"/>
        </w:rPr>
        <w:t>p</w:t>
      </w:r>
      <w:r w:rsidRPr="0074760E">
        <w:rPr>
          <w:b/>
          <w:color w:val="FF0000"/>
          <w:sz w:val="28"/>
          <w:szCs w:val="28"/>
          <w:vertAlign w:val="subscript"/>
        </w:rPr>
        <w:t xml:space="preserve">h </w:t>
      </w:r>
      <w:r w:rsidRPr="0074760E">
        <w:rPr>
          <w:b/>
          <w:color w:val="FF0000"/>
          <w:sz w:val="28"/>
          <w:szCs w:val="28"/>
        </w:rPr>
        <w:t xml:space="preserve">= </w:t>
      </w:r>
      <m:oMath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>h.</m:t>
        </m:r>
        <m:r>
          <m:rPr>
            <m:sty m:val="b"/>
          </m:rPr>
          <w:rPr>
            <w:rFonts w:ascii="Cambria Math" w:hAnsi="Cambria Math" w:cstheme="minorHAnsi"/>
            <w:color w:val="FF0000"/>
            <w:sz w:val="28"/>
            <w:szCs w:val="28"/>
          </w:rPr>
          <m:t>ρ</m:t>
        </m:r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>.g</m:t>
        </m:r>
      </m:oMath>
    </w:p>
    <w:p w14:paraId="31AA55EB" w14:textId="459174C1" w:rsidR="007341DF" w:rsidRPr="00C41679" w:rsidRDefault="007341DF" w:rsidP="007341DF">
      <w:pPr>
        <w:rPr>
          <w:rFonts w:eastAsiaTheme="minorEastAsia"/>
          <w:b/>
          <w:color w:val="FF0000"/>
          <w:sz w:val="24"/>
          <w:szCs w:val="24"/>
        </w:rPr>
      </w:pPr>
      <w:r w:rsidRPr="00C41679">
        <w:rPr>
          <w:rFonts w:eastAsiaTheme="minorEastAsia"/>
          <w:b/>
          <w:color w:val="FF0000"/>
          <w:sz w:val="28"/>
          <w:szCs w:val="28"/>
        </w:rPr>
        <w:t>Vzorový příklad:</w:t>
      </w:r>
      <w:r w:rsidRPr="00C41679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D44E68">
        <w:rPr>
          <w:rFonts w:eastAsiaTheme="minorEastAsia"/>
          <w:b/>
          <w:color w:val="FF0000"/>
          <w:sz w:val="24"/>
          <w:szCs w:val="24"/>
        </w:rPr>
        <w:t xml:space="preserve">1) </w:t>
      </w:r>
      <w:r w:rsidRPr="00C41679">
        <w:rPr>
          <w:rFonts w:eastAsiaTheme="minorEastAsia"/>
          <w:b/>
          <w:color w:val="FF0000"/>
          <w:sz w:val="24"/>
          <w:szCs w:val="24"/>
        </w:rPr>
        <w:t xml:space="preserve">Vypočti hydrostatický tlak </w:t>
      </w:r>
      <w:r w:rsidR="00C41679" w:rsidRPr="00C41679">
        <w:rPr>
          <w:rFonts w:eastAsiaTheme="minorEastAsia"/>
          <w:b/>
          <w:color w:val="FF0000"/>
          <w:sz w:val="24"/>
          <w:szCs w:val="24"/>
        </w:rPr>
        <w:t>na dně sudu s topným olejem</w:t>
      </w:r>
      <w:r w:rsidR="00C41679">
        <w:rPr>
          <w:rFonts w:eastAsiaTheme="minorEastAsia"/>
          <w:b/>
          <w:color w:val="FF0000"/>
          <w:sz w:val="24"/>
          <w:szCs w:val="24"/>
        </w:rPr>
        <w:t xml:space="preserve">, sahá-li olej do výšky 80 cm ode dna sudu. Hustota topného oleje (uvedena v tabulkách) je 930 </w:t>
      </w:r>
      <w:r w:rsidR="00C41679" w:rsidRPr="00C41679">
        <w:rPr>
          <w:b/>
          <w:bCs/>
          <w:color w:val="FF0000"/>
        </w:rPr>
        <w:t>kg/m</w:t>
      </w:r>
      <w:r w:rsidR="00C41679" w:rsidRPr="00C41679">
        <w:rPr>
          <w:b/>
          <w:bCs/>
          <w:color w:val="FF0000"/>
          <w:vertAlign w:val="superscript"/>
        </w:rPr>
        <w:t>3</w:t>
      </w:r>
      <w:r w:rsidR="00C41679">
        <w:rPr>
          <w:b/>
          <w:bCs/>
          <w:color w:val="FF0000"/>
        </w:rPr>
        <w:t>.</w:t>
      </w:r>
    </w:p>
    <w:p w14:paraId="6EAED37D" w14:textId="77777777" w:rsidR="00C41679" w:rsidRPr="00C41679" w:rsidRDefault="00C41679" w:rsidP="007341DF">
      <w:pPr>
        <w:rPr>
          <w:rFonts w:eastAsiaTheme="minorEastAsia"/>
          <w:b/>
          <w:sz w:val="24"/>
          <w:szCs w:val="24"/>
        </w:rPr>
      </w:pPr>
      <w:r w:rsidRPr="00C41679">
        <w:rPr>
          <w:rFonts w:eastAsiaTheme="minorEastAsia"/>
          <w:b/>
          <w:sz w:val="24"/>
          <w:szCs w:val="24"/>
        </w:rPr>
        <w:t>h = 80 cm = 0,8 m</w:t>
      </w:r>
      <w:r w:rsidR="004F2F79">
        <w:rPr>
          <w:rFonts w:eastAsiaTheme="minorEastAsia"/>
          <w:b/>
          <w:sz w:val="24"/>
          <w:szCs w:val="24"/>
        </w:rPr>
        <w:t xml:space="preserve"> (výška kapaliny v nádobě je vlastně hloubka)</w:t>
      </w:r>
    </w:p>
    <w:p w14:paraId="43F44850" w14:textId="77777777" w:rsidR="00C41679" w:rsidRPr="00C41679" w:rsidRDefault="00C41679" w:rsidP="007341DF">
      <w:pPr>
        <w:rPr>
          <w:b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theme="minorHAnsi"/>
            <w:sz w:val="24"/>
            <w:szCs w:val="24"/>
          </w:rPr>
          <m:t>ρ</m:t>
        </m:r>
      </m:oMath>
      <w:r w:rsidRPr="00C41679">
        <w:rPr>
          <w:rFonts w:eastAsiaTheme="minorEastAsia"/>
          <w:b/>
          <w:sz w:val="24"/>
          <w:szCs w:val="24"/>
        </w:rPr>
        <w:t xml:space="preserve"> = </w:t>
      </w:r>
      <w:r w:rsidRPr="00C41679">
        <w:rPr>
          <w:rFonts w:eastAsiaTheme="minorEastAsia"/>
          <w:b/>
          <w:sz w:val="24"/>
          <w:szCs w:val="24"/>
        </w:rPr>
        <w:t xml:space="preserve">930 </w:t>
      </w:r>
      <w:r w:rsidRPr="00C41679">
        <w:rPr>
          <w:b/>
          <w:bCs/>
          <w:sz w:val="24"/>
          <w:szCs w:val="24"/>
        </w:rPr>
        <w:t>kg/m</w:t>
      </w:r>
      <w:r w:rsidRPr="00C41679">
        <w:rPr>
          <w:b/>
          <w:bCs/>
          <w:sz w:val="24"/>
          <w:szCs w:val="24"/>
          <w:vertAlign w:val="superscript"/>
        </w:rPr>
        <w:t>3</w:t>
      </w:r>
    </w:p>
    <w:p w14:paraId="0D87001B" w14:textId="77777777" w:rsidR="00C41679" w:rsidRPr="00C41679" w:rsidRDefault="00C41679" w:rsidP="007341DF">
      <w:pPr>
        <w:rPr>
          <w:b/>
          <w:bCs/>
          <w:sz w:val="24"/>
          <w:szCs w:val="24"/>
          <w:u w:val="single"/>
        </w:rPr>
      </w:pPr>
      <w:r w:rsidRPr="00C41679">
        <w:rPr>
          <w:b/>
          <w:bCs/>
          <w:sz w:val="24"/>
          <w:szCs w:val="24"/>
          <w:u w:val="single"/>
        </w:rPr>
        <w:t>g = 10 N/kg</w:t>
      </w:r>
    </w:p>
    <w:p w14:paraId="0F1BB386" w14:textId="77777777" w:rsidR="00C41679" w:rsidRPr="00C41679" w:rsidRDefault="00C41679" w:rsidP="007341DF">
      <w:pPr>
        <w:rPr>
          <w:b/>
          <w:color w:val="FF0000"/>
          <w:sz w:val="24"/>
          <w:szCs w:val="24"/>
        </w:rPr>
      </w:pPr>
      <w:r w:rsidRPr="00C41679">
        <w:rPr>
          <w:b/>
          <w:color w:val="FF0000"/>
          <w:sz w:val="24"/>
          <w:szCs w:val="24"/>
        </w:rPr>
        <w:t>p</w:t>
      </w:r>
      <w:r w:rsidRPr="00C41679">
        <w:rPr>
          <w:b/>
          <w:color w:val="FF0000"/>
          <w:sz w:val="24"/>
          <w:szCs w:val="24"/>
          <w:vertAlign w:val="subscript"/>
        </w:rPr>
        <w:t>h</w:t>
      </w:r>
      <w:r w:rsidRPr="00C41679">
        <w:rPr>
          <w:b/>
          <w:color w:val="FF0000"/>
          <w:sz w:val="24"/>
          <w:szCs w:val="24"/>
        </w:rPr>
        <w:t xml:space="preserve"> = ?</w:t>
      </w:r>
    </w:p>
    <w:p w14:paraId="34C2D97F" w14:textId="77777777" w:rsidR="00C41679" w:rsidRPr="00C41679" w:rsidRDefault="00C41679" w:rsidP="007341DF">
      <w:pPr>
        <w:rPr>
          <w:rFonts w:eastAsiaTheme="minorEastAsia"/>
          <w:b/>
          <w:color w:val="FF0000"/>
          <w:sz w:val="24"/>
          <w:szCs w:val="24"/>
        </w:rPr>
      </w:pPr>
      <w:r w:rsidRPr="00C41679">
        <w:rPr>
          <w:b/>
          <w:color w:val="FF0000"/>
          <w:sz w:val="24"/>
          <w:szCs w:val="24"/>
        </w:rPr>
        <w:t>p</w:t>
      </w:r>
      <w:r w:rsidRPr="00C41679">
        <w:rPr>
          <w:b/>
          <w:color w:val="FF0000"/>
          <w:sz w:val="24"/>
          <w:szCs w:val="24"/>
          <w:vertAlign w:val="subscript"/>
        </w:rPr>
        <w:t xml:space="preserve">h </w:t>
      </w:r>
      <w:r w:rsidRPr="00C41679">
        <w:rPr>
          <w:b/>
          <w:color w:val="FF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h.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  <w:szCs w:val="24"/>
          </w:rPr>
          <m:t>ρ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.g</m:t>
        </m:r>
      </m:oMath>
    </w:p>
    <w:p w14:paraId="321EB15B" w14:textId="77777777" w:rsidR="00C41679" w:rsidRDefault="00C41679" w:rsidP="007341DF">
      <w:pPr>
        <w:rPr>
          <w:rFonts w:eastAsiaTheme="minorEastAsia"/>
          <w:b/>
          <w:color w:val="FF0000"/>
          <w:sz w:val="24"/>
          <w:szCs w:val="24"/>
        </w:rPr>
      </w:pPr>
      <w:r w:rsidRPr="00C41679">
        <w:rPr>
          <w:b/>
          <w:color w:val="FF0000"/>
          <w:sz w:val="24"/>
          <w:szCs w:val="24"/>
        </w:rPr>
        <w:t>p</w:t>
      </w:r>
      <w:r w:rsidRPr="00C41679">
        <w:rPr>
          <w:b/>
          <w:color w:val="FF0000"/>
          <w:sz w:val="24"/>
          <w:szCs w:val="24"/>
          <w:vertAlign w:val="subscript"/>
        </w:rPr>
        <w:t xml:space="preserve">h </w:t>
      </w:r>
      <w:r w:rsidRPr="00C41679">
        <w:rPr>
          <w:b/>
          <w:color w:val="FF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0,8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.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  <w:szCs w:val="24"/>
          </w:rPr>
          <m:t>930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.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10</m:t>
        </m:r>
      </m:oMath>
    </w:p>
    <w:p w14:paraId="5E86D031" w14:textId="77777777" w:rsidR="00C41679" w:rsidRDefault="00C41679" w:rsidP="007341DF">
      <w:pPr>
        <w:rPr>
          <w:rFonts w:eastAsiaTheme="minorEastAsia"/>
          <w:b/>
          <w:color w:val="FF0000"/>
          <w:sz w:val="24"/>
          <w:szCs w:val="24"/>
        </w:rPr>
      </w:pPr>
      <w:r w:rsidRPr="00C41679">
        <w:rPr>
          <w:b/>
          <w:color w:val="FF0000"/>
          <w:sz w:val="24"/>
          <w:szCs w:val="24"/>
        </w:rPr>
        <w:t>p</w:t>
      </w:r>
      <w:r w:rsidRPr="00C41679">
        <w:rPr>
          <w:b/>
          <w:color w:val="FF0000"/>
          <w:sz w:val="24"/>
          <w:szCs w:val="24"/>
          <w:vertAlign w:val="subscript"/>
        </w:rPr>
        <w:t xml:space="preserve">h </w:t>
      </w:r>
      <w:r w:rsidRPr="00C41679">
        <w:rPr>
          <w:b/>
          <w:color w:val="FF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7440 Pa</m:t>
        </m:r>
      </m:oMath>
    </w:p>
    <w:p w14:paraId="74EDC35C" w14:textId="606BAC86" w:rsidR="00C41679" w:rsidRDefault="00C41679" w:rsidP="007341DF">
      <w:pPr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Odpověď: U dna sudu je hydrostatický tlak 7440 Pa.</w:t>
      </w:r>
    </w:p>
    <w:p w14:paraId="5CBF0797" w14:textId="17170C0D" w:rsidR="003D1FCC" w:rsidRPr="00C41679" w:rsidRDefault="00D44E68" w:rsidP="003D1FCC">
      <w:pPr>
        <w:rPr>
          <w:b/>
          <w:bCs/>
          <w:sz w:val="24"/>
          <w:szCs w:val="24"/>
        </w:rPr>
      </w:pPr>
      <w:r w:rsidRPr="00C41679">
        <w:rPr>
          <w:rFonts w:eastAsiaTheme="minorEastAsia"/>
          <w:b/>
          <w:color w:val="FF0000"/>
          <w:sz w:val="28"/>
          <w:szCs w:val="28"/>
        </w:rPr>
        <w:t>Vzorový příklad:</w:t>
      </w:r>
      <w:r w:rsidRPr="00C41679">
        <w:rPr>
          <w:rFonts w:eastAsiaTheme="minorEastAsia"/>
          <w:b/>
          <w:color w:val="FF0000"/>
          <w:sz w:val="24"/>
          <w:szCs w:val="24"/>
        </w:rPr>
        <w:t xml:space="preserve"> </w:t>
      </w:r>
      <w:r>
        <w:rPr>
          <w:rFonts w:eastAsiaTheme="minorEastAsia"/>
          <w:b/>
          <w:color w:val="FF0000"/>
          <w:sz w:val="24"/>
          <w:szCs w:val="24"/>
        </w:rPr>
        <w:t>2</w:t>
      </w:r>
      <w:r>
        <w:rPr>
          <w:rFonts w:eastAsiaTheme="minorEastAsia"/>
          <w:b/>
          <w:color w:val="FF0000"/>
          <w:sz w:val="24"/>
          <w:szCs w:val="24"/>
        </w:rPr>
        <w:t>)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Pr="00C41679">
        <w:rPr>
          <w:rFonts w:eastAsiaTheme="minorEastAsia"/>
          <w:b/>
          <w:color w:val="FF0000"/>
          <w:sz w:val="24"/>
          <w:szCs w:val="24"/>
        </w:rPr>
        <w:t xml:space="preserve">Vypočti </w:t>
      </w:r>
      <w:r w:rsidR="009A40A7">
        <w:rPr>
          <w:rFonts w:eastAsiaTheme="minorEastAsia"/>
          <w:b/>
          <w:color w:val="FF0000"/>
          <w:sz w:val="24"/>
          <w:szCs w:val="24"/>
        </w:rPr>
        <w:t xml:space="preserve">do </w:t>
      </w:r>
      <w:r w:rsidR="00911727">
        <w:rPr>
          <w:rFonts w:eastAsiaTheme="minorEastAsia"/>
          <w:b/>
          <w:color w:val="FF0000"/>
          <w:sz w:val="24"/>
          <w:szCs w:val="24"/>
        </w:rPr>
        <w:t xml:space="preserve">hloubku </w:t>
      </w:r>
      <w:r w:rsidR="00B749BA">
        <w:rPr>
          <w:rFonts w:eastAsiaTheme="minorEastAsia"/>
          <w:b/>
          <w:color w:val="FF0000"/>
          <w:sz w:val="24"/>
          <w:szCs w:val="24"/>
        </w:rPr>
        <w:t xml:space="preserve">přehrady, jestliže byl u dna neměřen </w:t>
      </w:r>
      <w:r w:rsidR="00EA557A">
        <w:rPr>
          <w:rFonts w:eastAsiaTheme="minorEastAsia"/>
          <w:b/>
          <w:color w:val="FF0000"/>
          <w:sz w:val="24"/>
          <w:szCs w:val="24"/>
        </w:rPr>
        <w:t xml:space="preserve">hydrostatický </w:t>
      </w:r>
      <w:r w:rsidR="00B749BA">
        <w:rPr>
          <w:rFonts w:eastAsiaTheme="minorEastAsia"/>
          <w:b/>
          <w:color w:val="FF0000"/>
          <w:sz w:val="24"/>
          <w:szCs w:val="24"/>
        </w:rPr>
        <w:t xml:space="preserve">tlak </w:t>
      </w:r>
      <w:r w:rsidR="00F21EB0">
        <w:rPr>
          <w:rFonts w:eastAsiaTheme="minorEastAsia"/>
          <w:b/>
          <w:color w:val="FF0000"/>
          <w:sz w:val="24"/>
          <w:szCs w:val="24"/>
        </w:rPr>
        <w:t>420 000 Pa?</w:t>
      </w:r>
      <w:r w:rsidR="00C606CB">
        <w:rPr>
          <w:rFonts w:eastAsiaTheme="minorEastAsia"/>
          <w:b/>
          <w:color w:val="FF0000"/>
          <w:sz w:val="24"/>
          <w:szCs w:val="24"/>
        </w:rPr>
        <w:t xml:space="preserve"> V tomto případě budeme muset vzorec upravit</w:t>
      </w:r>
      <w:r w:rsidR="00414AEE">
        <w:rPr>
          <w:rFonts w:eastAsiaTheme="minorEastAsia"/>
          <w:b/>
          <w:color w:val="FF0000"/>
          <w:sz w:val="24"/>
          <w:szCs w:val="24"/>
        </w:rPr>
        <w:t>. Platí známé pravidlo, které už znáte z výpočtů rovnováhy na páce: čím na jedné straně vzorce násobíme, tím na druhé straně budem</w:t>
      </w:r>
      <w:r w:rsidR="0002703F">
        <w:rPr>
          <w:rFonts w:eastAsiaTheme="minorEastAsia"/>
          <w:b/>
          <w:color w:val="FF0000"/>
          <w:sz w:val="24"/>
          <w:szCs w:val="24"/>
        </w:rPr>
        <w:t xml:space="preserve">e dělit. Tedy sledujte: </w:t>
      </w:r>
      <m:oMath>
        <m:r>
          <m:rPr>
            <m:sty m:val="b"/>
          </m:rPr>
          <w:rPr>
            <w:rFonts w:ascii="Cambria Math" w:hAnsi="Cambria Math" w:cstheme="minorHAnsi"/>
            <w:sz w:val="24"/>
            <w:szCs w:val="24"/>
          </w:rPr>
          <m:t>ρ</m:t>
        </m:r>
      </m:oMath>
      <w:r w:rsidR="003D1FCC" w:rsidRPr="00C41679">
        <w:rPr>
          <w:rFonts w:eastAsiaTheme="minorEastAsia"/>
          <w:b/>
          <w:sz w:val="24"/>
          <w:szCs w:val="24"/>
        </w:rPr>
        <w:t xml:space="preserve"> = </w:t>
      </w:r>
      <w:r w:rsidR="003D1FCC">
        <w:rPr>
          <w:rFonts w:eastAsiaTheme="minorEastAsia"/>
          <w:b/>
          <w:sz w:val="24"/>
          <w:szCs w:val="24"/>
        </w:rPr>
        <w:t>100</w:t>
      </w:r>
      <w:r w:rsidR="003D1FCC" w:rsidRPr="00C41679">
        <w:rPr>
          <w:rFonts w:eastAsiaTheme="minorEastAsia"/>
          <w:b/>
          <w:sz w:val="24"/>
          <w:szCs w:val="24"/>
        </w:rPr>
        <w:t xml:space="preserve">0 </w:t>
      </w:r>
      <w:r w:rsidR="003D1FCC" w:rsidRPr="00C41679">
        <w:rPr>
          <w:b/>
          <w:bCs/>
          <w:sz w:val="24"/>
          <w:szCs w:val="24"/>
        </w:rPr>
        <w:t>kg/m</w:t>
      </w:r>
      <w:r w:rsidR="003D1FCC" w:rsidRPr="00C41679">
        <w:rPr>
          <w:b/>
          <w:bCs/>
          <w:sz w:val="24"/>
          <w:szCs w:val="24"/>
          <w:vertAlign w:val="superscript"/>
        </w:rPr>
        <w:t>3</w:t>
      </w:r>
    </w:p>
    <w:p w14:paraId="27931C53" w14:textId="13659205" w:rsidR="003D1FCC" w:rsidRDefault="003D1FCC" w:rsidP="003D1FCC">
      <w:pPr>
        <w:rPr>
          <w:b/>
          <w:bCs/>
          <w:sz w:val="24"/>
          <w:szCs w:val="24"/>
        </w:rPr>
      </w:pPr>
      <w:r w:rsidRPr="003D1FCC">
        <w:rPr>
          <w:b/>
          <w:bCs/>
          <w:sz w:val="24"/>
          <w:szCs w:val="24"/>
        </w:rPr>
        <w:t xml:space="preserve">                            </w:t>
      </w:r>
      <w:r w:rsidRPr="003D1FCC">
        <w:rPr>
          <w:b/>
          <w:bCs/>
          <w:sz w:val="24"/>
          <w:szCs w:val="24"/>
        </w:rPr>
        <w:t>g = 10 N/kg</w:t>
      </w:r>
    </w:p>
    <w:p w14:paraId="3A9F7B1F" w14:textId="120DBA40" w:rsidR="00154CEF" w:rsidRPr="00154CEF" w:rsidRDefault="00154CEF" w:rsidP="003D1FCC">
      <w:pPr>
        <w:rPr>
          <w:b/>
          <w:sz w:val="24"/>
          <w:szCs w:val="24"/>
        </w:rPr>
      </w:pPr>
      <w:r w:rsidRPr="00154CEF">
        <w:rPr>
          <w:b/>
          <w:sz w:val="24"/>
          <w:szCs w:val="24"/>
        </w:rPr>
        <w:t xml:space="preserve">                           </w:t>
      </w:r>
      <w:r w:rsidRPr="00154CEF">
        <w:rPr>
          <w:b/>
          <w:sz w:val="24"/>
          <w:szCs w:val="24"/>
        </w:rPr>
        <w:t>p</w:t>
      </w:r>
      <w:r w:rsidRPr="00154CEF">
        <w:rPr>
          <w:b/>
          <w:sz w:val="24"/>
          <w:szCs w:val="24"/>
          <w:vertAlign w:val="subscript"/>
        </w:rPr>
        <w:t xml:space="preserve">h </w:t>
      </w:r>
      <w:r w:rsidRPr="00154CEF">
        <w:rPr>
          <w:b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420 000 </m:t>
        </m:r>
      </m:oMath>
      <w:r w:rsidRPr="00154CEF">
        <w:rPr>
          <w:rFonts w:eastAsiaTheme="minorEastAsia"/>
          <w:b/>
          <w:sz w:val="24"/>
          <w:szCs w:val="24"/>
        </w:rPr>
        <w:t>Pa</w:t>
      </w:r>
    </w:p>
    <w:p w14:paraId="388989B3" w14:textId="00AB510C" w:rsidR="00401953" w:rsidRDefault="00401953" w:rsidP="00401953">
      <w:pPr>
        <w:rPr>
          <w:rFonts w:eastAsiaTheme="minorEastAsia"/>
          <w:b/>
          <w:sz w:val="32"/>
          <w:szCs w:val="32"/>
        </w:rPr>
      </w:pPr>
      <w:r w:rsidRPr="00C41679">
        <w:rPr>
          <w:b/>
          <w:color w:val="FF0000"/>
          <w:sz w:val="24"/>
          <w:szCs w:val="24"/>
        </w:rPr>
        <w:t>p</w:t>
      </w:r>
      <w:r w:rsidRPr="00C41679">
        <w:rPr>
          <w:b/>
          <w:color w:val="FF0000"/>
          <w:sz w:val="24"/>
          <w:szCs w:val="24"/>
          <w:vertAlign w:val="subscript"/>
        </w:rPr>
        <w:t xml:space="preserve">h </w:t>
      </w:r>
      <w:r w:rsidRPr="00C41679">
        <w:rPr>
          <w:b/>
          <w:color w:val="FF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.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  <w:szCs w:val="24"/>
          </w:rPr>
          <m:t>ρ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.g</m:t>
        </m:r>
      </m:oMath>
      <w:r>
        <w:rPr>
          <w:rFonts w:eastAsiaTheme="minorEastAsia"/>
          <w:b/>
          <w:color w:val="FF0000"/>
          <w:sz w:val="24"/>
          <w:szCs w:val="24"/>
        </w:rPr>
        <w:t xml:space="preserve">    odtud dostáváme</w:t>
      </w:r>
      <w:r w:rsidR="0061157D">
        <w:rPr>
          <w:rFonts w:eastAsiaTheme="minorEastAsia"/>
          <w:b/>
          <w:color w:val="FF0000"/>
          <w:sz w:val="24"/>
          <w:szCs w:val="24"/>
        </w:rPr>
        <w:t xml:space="preserve">: </w:t>
      </w:r>
      <w:r w:rsidR="00340A99" w:rsidRPr="004B350C">
        <w:rPr>
          <w:b/>
          <w:sz w:val="24"/>
          <w:szCs w:val="24"/>
        </w:rPr>
        <w:t>h</w:t>
      </w:r>
      <w:r w:rsidR="00340A99" w:rsidRPr="00BD67E5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p</m:t>
            </m:r>
            <m:r>
              <m:rPr>
                <m:sty m:val="b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h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ρ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.g</m:t>
            </m:r>
          </m:den>
        </m:f>
      </m:oMath>
      <w:r w:rsidR="00E264A6">
        <w:rPr>
          <w:rFonts w:eastAsiaTheme="minorEastAsia"/>
          <w:b/>
          <w:sz w:val="32"/>
          <w:szCs w:val="32"/>
        </w:rPr>
        <w:t xml:space="preserve"> </w:t>
      </w:r>
    </w:p>
    <w:p w14:paraId="4CFE6C9A" w14:textId="0236D361" w:rsidR="00E264A6" w:rsidRDefault="00E264A6" w:rsidP="00E264A6">
      <w:pPr>
        <w:rPr>
          <w:rFonts w:eastAsiaTheme="minorEastAsia"/>
          <w:b/>
          <w:sz w:val="24"/>
          <w:szCs w:val="24"/>
        </w:rPr>
      </w:pPr>
      <w:r w:rsidRPr="00E264A6">
        <w:rPr>
          <w:rFonts w:eastAsiaTheme="minorEastAsia"/>
          <w:b/>
          <w:sz w:val="24"/>
          <w:szCs w:val="24"/>
        </w:rPr>
        <w:t>A po dosazení…</w:t>
      </w:r>
      <w:r>
        <w:rPr>
          <w:rFonts w:eastAsiaTheme="minorEastAsia"/>
          <w:b/>
          <w:sz w:val="24"/>
          <w:szCs w:val="24"/>
        </w:rPr>
        <w:t xml:space="preserve"> </w:t>
      </w:r>
      <w:r w:rsidRPr="004B350C">
        <w:rPr>
          <w:b/>
          <w:sz w:val="24"/>
          <w:szCs w:val="24"/>
        </w:rPr>
        <w:t>h</w:t>
      </w:r>
      <w:r w:rsidRPr="00BD67E5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420 000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1000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 w:rsidR="00BA4F04">
        <w:rPr>
          <w:rFonts w:eastAsiaTheme="minorEastAsia"/>
          <w:b/>
          <w:sz w:val="32"/>
          <w:szCs w:val="32"/>
        </w:rPr>
        <w:t xml:space="preserve">= </w:t>
      </w:r>
      <w:r w:rsidR="00BA4F04" w:rsidRPr="00692AB3">
        <w:rPr>
          <w:rFonts w:eastAsiaTheme="minorEastAsia"/>
          <w:b/>
          <w:sz w:val="24"/>
          <w:szCs w:val="24"/>
        </w:rPr>
        <w:t>42 m</w:t>
      </w:r>
    </w:p>
    <w:p w14:paraId="0C57F2C7" w14:textId="7A1F0348" w:rsidR="00E148C9" w:rsidRDefault="00E148C9" w:rsidP="00E264A6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24"/>
          <w:szCs w:val="24"/>
        </w:rPr>
        <w:t>Hloubka přehrady je 42 m</w:t>
      </w:r>
      <w:r w:rsidR="003D1FCC">
        <w:rPr>
          <w:rFonts w:eastAsiaTheme="minorEastAsia"/>
          <w:b/>
          <w:sz w:val="24"/>
          <w:szCs w:val="24"/>
        </w:rPr>
        <w:t>.</w:t>
      </w:r>
    </w:p>
    <w:p w14:paraId="1DC68D23" w14:textId="77777777" w:rsidR="00D44E68" w:rsidRDefault="00D44E68" w:rsidP="007341DF">
      <w:pPr>
        <w:rPr>
          <w:rFonts w:eastAsiaTheme="minorEastAsia"/>
          <w:b/>
          <w:color w:val="FF0000"/>
          <w:sz w:val="24"/>
          <w:szCs w:val="24"/>
        </w:rPr>
      </w:pPr>
    </w:p>
    <w:p w14:paraId="606C9F46" w14:textId="719CB753" w:rsidR="009D67D5" w:rsidRPr="009D67D5" w:rsidRDefault="001461B7" w:rsidP="007341DF">
      <w:pPr>
        <w:rPr>
          <w:b/>
          <w:color w:val="00B050"/>
          <w:sz w:val="32"/>
          <w:szCs w:val="32"/>
        </w:rPr>
      </w:pPr>
      <w:r>
        <w:rPr>
          <w:rFonts w:eastAsiaTheme="minorEastAsia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E417" wp14:editId="674E169A">
                <wp:simplePos x="0" y="0"/>
                <wp:positionH relativeFrom="column">
                  <wp:posOffset>4286250</wp:posOffset>
                </wp:positionH>
                <wp:positionV relativeFrom="paragraph">
                  <wp:posOffset>137160</wp:posOffset>
                </wp:positionV>
                <wp:extent cx="9525" cy="1047750"/>
                <wp:effectExtent l="38100" t="0" r="66675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2FF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37.5pt;margin-top:10.8pt;width: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9D67D5" w:rsidRPr="009D67D5">
        <w:rPr>
          <w:rFonts w:eastAsiaTheme="minorEastAsia"/>
          <w:b/>
          <w:color w:val="00B050"/>
          <w:sz w:val="32"/>
          <w:szCs w:val="32"/>
        </w:rPr>
        <w:t>Tímto způsobem budete řešit následující úlohy.</w:t>
      </w:r>
    </w:p>
    <w:p w14:paraId="42272E33" w14:textId="77777777" w:rsidR="00C41679" w:rsidRPr="00C41679" w:rsidRDefault="00C41679" w:rsidP="007341DF">
      <w:pPr>
        <w:rPr>
          <w:rFonts w:eastAsiaTheme="minorEastAsia"/>
          <w:b/>
          <w:sz w:val="24"/>
          <w:szCs w:val="24"/>
          <w:u w:val="single"/>
        </w:rPr>
      </w:pPr>
    </w:p>
    <w:p w14:paraId="74243856" w14:textId="2D5E2088" w:rsidR="00C41679" w:rsidRDefault="00C41679" w:rsidP="007341DF">
      <w:pPr>
        <w:rPr>
          <w:b/>
          <w:sz w:val="24"/>
          <w:szCs w:val="24"/>
        </w:rPr>
      </w:pPr>
    </w:p>
    <w:p w14:paraId="5DA91D24" w14:textId="3C0DF805" w:rsidR="007101C3" w:rsidRPr="0014193B" w:rsidRDefault="007101C3" w:rsidP="007101C3">
      <w:pPr>
        <w:rPr>
          <w:rFonts w:eastAsiaTheme="minorEastAsia"/>
          <w:b/>
          <w:sz w:val="32"/>
          <w:szCs w:val="32"/>
        </w:rPr>
      </w:pPr>
      <w:r w:rsidRPr="0014193B">
        <w:rPr>
          <w:rFonts w:eastAsiaTheme="minorEastAsia"/>
          <w:b/>
          <w:sz w:val="32"/>
          <w:szCs w:val="32"/>
        </w:rPr>
        <w:lastRenderedPageBreak/>
        <w:t>T</w:t>
      </w:r>
      <w:r w:rsidR="00806A1C" w:rsidRPr="0014193B">
        <w:rPr>
          <w:rFonts w:eastAsiaTheme="minorEastAsia"/>
          <w:b/>
          <w:sz w:val="32"/>
          <w:szCs w:val="32"/>
        </w:rPr>
        <w:t>est: výpočty hydrostatického tlaku</w:t>
      </w:r>
    </w:p>
    <w:p w14:paraId="14E3C353" w14:textId="683CCEC2" w:rsidR="00E71657" w:rsidRPr="0014193B" w:rsidRDefault="00E71657" w:rsidP="007101C3">
      <w:pPr>
        <w:rPr>
          <w:rFonts w:eastAsiaTheme="minorEastAsia"/>
          <w:b/>
          <w:color w:val="00B050"/>
          <w:sz w:val="28"/>
          <w:szCs w:val="28"/>
        </w:rPr>
      </w:pPr>
      <w:r w:rsidRPr="0014193B">
        <w:rPr>
          <w:rFonts w:eastAsiaTheme="minorEastAsia"/>
          <w:b/>
          <w:color w:val="00B050"/>
          <w:sz w:val="28"/>
          <w:szCs w:val="28"/>
        </w:rPr>
        <w:t>(Vyplněný test mi pošlete na můj email</w:t>
      </w:r>
      <w:r w:rsidR="00C35F10" w:rsidRPr="0014193B">
        <w:rPr>
          <w:rFonts w:eastAsiaTheme="minorEastAsia"/>
          <w:b/>
          <w:color w:val="00B050"/>
          <w:sz w:val="28"/>
          <w:szCs w:val="28"/>
        </w:rPr>
        <w:t xml:space="preserve"> </w:t>
      </w:r>
      <w:r w:rsidR="00C35F10" w:rsidRPr="0014193B">
        <w:rPr>
          <w:rFonts w:eastAsiaTheme="minorEastAsia"/>
          <w:b/>
          <w:color w:val="0070C0"/>
          <w:sz w:val="28"/>
          <w:szCs w:val="28"/>
        </w:rPr>
        <w:t xml:space="preserve">pospisilova.jitkaLMT@seznam.cz </w:t>
      </w:r>
      <w:r w:rsidR="00C35F10" w:rsidRPr="0014193B">
        <w:rPr>
          <w:rFonts w:eastAsiaTheme="minorEastAsia"/>
          <w:b/>
          <w:color w:val="00B050"/>
          <w:sz w:val="28"/>
          <w:szCs w:val="28"/>
        </w:rPr>
        <w:t>do</w:t>
      </w:r>
      <w:r w:rsidR="0014193B">
        <w:rPr>
          <w:rFonts w:eastAsiaTheme="minorEastAsia"/>
          <w:b/>
          <w:color w:val="00B050"/>
          <w:sz w:val="28"/>
          <w:szCs w:val="28"/>
        </w:rPr>
        <w:t xml:space="preserve"> </w:t>
      </w:r>
      <w:r w:rsidR="00DD3B93" w:rsidRPr="0014193B">
        <w:rPr>
          <w:b/>
          <w:color w:val="00B050"/>
          <w:sz w:val="28"/>
          <w:szCs w:val="28"/>
        </w:rPr>
        <w:t>19. 5. 2020).</w:t>
      </w:r>
    </w:p>
    <w:p w14:paraId="0F12C1FF" w14:textId="77777777" w:rsidR="007101C3" w:rsidRPr="00C41679" w:rsidRDefault="007101C3" w:rsidP="007341DF">
      <w:pPr>
        <w:rPr>
          <w:b/>
          <w:sz w:val="24"/>
          <w:szCs w:val="24"/>
        </w:rPr>
      </w:pPr>
    </w:p>
    <w:p w14:paraId="2C9224F8" w14:textId="77777777" w:rsidR="001663F1" w:rsidRPr="004F2F79" w:rsidRDefault="007341DF" w:rsidP="007341D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F2F79">
        <w:rPr>
          <w:sz w:val="24"/>
          <w:szCs w:val="24"/>
        </w:rPr>
        <w:t>Vypočti hydrostatický tlak u dna nádoby se rtutí, sahá-li rtuť do výšky 20 cm ode dna nádoby. Hustota rtuti je 13500 kg/m</w:t>
      </w:r>
      <w:r w:rsidRPr="004F2F79">
        <w:rPr>
          <w:sz w:val="24"/>
          <w:szCs w:val="24"/>
          <w:vertAlign w:val="superscript"/>
        </w:rPr>
        <w:t>3</w:t>
      </w:r>
      <w:r w:rsidRPr="004F2F79">
        <w:rPr>
          <w:sz w:val="24"/>
          <w:szCs w:val="24"/>
        </w:rPr>
        <w:t>. (Nezapomeň pracovat se základními jednotkami, tedy převeď).</w:t>
      </w:r>
    </w:p>
    <w:p w14:paraId="7DA0FCF5" w14:textId="77777777" w:rsidR="009D67D5" w:rsidRPr="004F2F79" w:rsidRDefault="009D67D5" w:rsidP="009D67D5">
      <w:pPr>
        <w:pStyle w:val="Odstavecseseznamem"/>
        <w:rPr>
          <w:sz w:val="24"/>
          <w:szCs w:val="24"/>
        </w:rPr>
      </w:pPr>
    </w:p>
    <w:p w14:paraId="24152C0E" w14:textId="77777777" w:rsidR="004F2F79" w:rsidRDefault="009D67D5" w:rsidP="004F2F7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F2F79">
        <w:rPr>
          <w:sz w:val="24"/>
          <w:szCs w:val="24"/>
        </w:rPr>
        <w:t xml:space="preserve">Ve třech sudech jsou nalité různé kapaliny. V prvním sudu je </w:t>
      </w:r>
      <w:r w:rsidR="004F2F79">
        <w:rPr>
          <w:sz w:val="24"/>
          <w:szCs w:val="24"/>
        </w:rPr>
        <w:t>petrolej</w:t>
      </w:r>
      <w:r w:rsidRPr="004F2F79">
        <w:rPr>
          <w:sz w:val="24"/>
          <w:szCs w:val="24"/>
        </w:rPr>
        <w:t xml:space="preserve"> </w:t>
      </w:r>
      <w:r w:rsidR="004F2F79" w:rsidRPr="004F2F79">
        <w:rPr>
          <w:sz w:val="24"/>
          <w:szCs w:val="24"/>
        </w:rPr>
        <w:t>o hustotě 8</w:t>
      </w:r>
      <w:r w:rsidR="004F2F79">
        <w:rPr>
          <w:sz w:val="24"/>
          <w:szCs w:val="24"/>
        </w:rPr>
        <w:t>3</w:t>
      </w:r>
      <w:r w:rsidR="004F2F79" w:rsidRPr="004F2F79">
        <w:rPr>
          <w:sz w:val="24"/>
          <w:szCs w:val="24"/>
        </w:rPr>
        <w:t xml:space="preserve">0 </w:t>
      </w:r>
      <w:r w:rsidR="004F2F79" w:rsidRPr="004F2F79">
        <w:rPr>
          <w:sz w:val="24"/>
          <w:szCs w:val="24"/>
        </w:rPr>
        <w:t>kg/m</w:t>
      </w:r>
      <w:r w:rsidR="004F2F79" w:rsidRPr="004F2F79">
        <w:rPr>
          <w:sz w:val="24"/>
          <w:szCs w:val="24"/>
          <w:vertAlign w:val="superscript"/>
        </w:rPr>
        <w:t>3</w:t>
      </w:r>
      <w:r w:rsidR="004F2F79" w:rsidRPr="004F2F79">
        <w:rPr>
          <w:sz w:val="24"/>
          <w:szCs w:val="24"/>
        </w:rPr>
        <w:t xml:space="preserve"> </w:t>
      </w:r>
      <w:r w:rsidRPr="004F2F79">
        <w:rPr>
          <w:sz w:val="24"/>
          <w:szCs w:val="24"/>
        </w:rPr>
        <w:t xml:space="preserve">(sahá do </w:t>
      </w:r>
      <w:r w:rsidR="004F2F79">
        <w:rPr>
          <w:sz w:val="24"/>
          <w:szCs w:val="24"/>
        </w:rPr>
        <w:t>výšky 75 cm ode dna sudu), ve druhém</w:t>
      </w:r>
      <w:r w:rsidR="004F2F79" w:rsidRPr="004F2F79">
        <w:rPr>
          <w:sz w:val="24"/>
          <w:szCs w:val="24"/>
        </w:rPr>
        <w:t xml:space="preserve"> sudu je </w:t>
      </w:r>
      <w:r w:rsidR="004F2F79">
        <w:rPr>
          <w:sz w:val="24"/>
          <w:szCs w:val="24"/>
        </w:rPr>
        <w:t>benzín</w:t>
      </w:r>
      <w:r w:rsidR="004F2F79" w:rsidRPr="004F2F79">
        <w:rPr>
          <w:sz w:val="24"/>
          <w:szCs w:val="24"/>
        </w:rPr>
        <w:t xml:space="preserve"> o hustotě </w:t>
      </w:r>
      <w:r w:rsidR="004F2F79">
        <w:rPr>
          <w:sz w:val="24"/>
          <w:szCs w:val="24"/>
        </w:rPr>
        <w:t>7</w:t>
      </w:r>
      <w:r w:rsidR="004F2F79" w:rsidRPr="004F2F79">
        <w:rPr>
          <w:sz w:val="24"/>
          <w:szCs w:val="24"/>
        </w:rPr>
        <w:t>50 kg/m</w:t>
      </w:r>
      <w:r w:rsidR="004F2F79" w:rsidRPr="004F2F79">
        <w:rPr>
          <w:sz w:val="24"/>
          <w:szCs w:val="24"/>
          <w:vertAlign w:val="superscript"/>
        </w:rPr>
        <w:t>3</w:t>
      </w:r>
      <w:r w:rsidR="004F2F79" w:rsidRPr="004F2F79">
        <w:rPr>
          <w:sz w:val="24"/>
          <w:szCs w:val="24"/>
        </w:rPr>
        <w:t xml:space="preserve"> (sahá do </w:t>
      </w:r>
      <w:r w:rsidR="004F2F79">
        <w:rPr>
          <w:sz w:val="24"/>
          <w:szCs w:val="24"/>
        </w:rPr>
        <w:t xml:space="preserve">výšky </w:t>
      </w:r>
      <w:r w:rsidR="004F2F79">
        <w:rPr>
          <w:sz w:val="24"/>
          <w:szCs w:val="24"/>
        </w:rPr>
        <w:t>80</w:t>
      </w:r>
      <w:r w:rsidR="004F2F79">
        <w:rPr>
          <w:sz w:val="24"/>
          <w:szCs w:val="24"/>
        </w:rPr>
        <w:t xml:space="preserve"> </w:t>
      </w:r>
      <w:r w:rsidR="004F2F79">
        <w:rPr>
          <w:sz w:val="24"/>
          <w:szCs w:val="24"/>
        </w:rPr>
        <w:t>c</w:t>
      </w:r>
      <w:r w:rsidR="004F2F79">
        <w:rPr>
          <w:sz w:val="24"/>
          <w:szCs w:val="24"/>
        </w:rPr>
        <w:t>m ode dna sudu),</w:t>
      </w:r>
      <w:r w:rsidR="004F2F79">
        <w:rPr>
          <w:sz w:val="24"/>
          <w:szCs w:val="24"/>
        </w:rPr>
        <w:t xml:space="preserve"> ve třet</w:t>
      </w:r>
      <w:r w:rsidR="004F2F79" w:rsidRPr="004F2F79">
        <w:rPr>
          <w:sz w:val="24"/>
          <w:szCs w:val="24"/>
        </w:rPr>
        <w:t xml:space="preserve">ím sudu je </w:t>
      </w:r>
      <w:r w:rsidR="004F2F79">
        <w:rPr>
          <w:sz w:val="24"/>
          <w:szCs w:val="24"/>
        </w:rPr>
        <w:t>nafta</w:t>
      </w:r>
      <w:r w:rsidR="004F2F79" w:rsidRPr="004F2F79">
        <w:rPr>
          <w:sz w:val="24"/>
          <w:szCs w:val="24"/>
        </w:rPr>
        <w:t xml:space="preserve"> o hustotě 8</w:t>
      </w:r>
      <w:r w:rsidR="004F2F79">
        <w:rPr>
          <w:sz w:val="24"/>
          <w:szCs w:val="24"/>
        </w:rPr>
        <w:t>5</w:t>
      </w:r>
      <w:r w:rsidR="004F2F79" w:rsidRPr="004F2F79">
        <w:rPr>
          <w:sz w:val="24"/>
          <w:szCs w:val="24"/>
        </w:rPr>
        <w:t>0 kg/m</w:t>
      </w:r>
      <w:r w:rsidR="004F2F79" w:rsidRPr="004F2F79">
        <w:rPr>
          <w:sz w:val="24"/>
          <w:szCs w:val="24"/>
          <w:vertAlign w:val="superscript"/>
        </w:rPr>
        <w:t>3</w:t>
      </w:r>
      <w:r w:rsidR="004F2F79" w:rsidRPr="004F2F79">
        <w:rPr>
          <w:sz w:val="24"/>
          <w:szCs w:val="24"/>
        </w:rPr>
        <w:t xml:space="preserve"> (sahá do </w:t>
      </w:r>
      <w:r w:rsidR="004F2F79">
        <w:rPr>
          <w:sz w:val="24"/>
          <w:szCs w:val="24"/>
        </w:rPr>
        <w:t>výšky 7</w:t>
      </w:r>
      <w:r w:rsidR="004F2F79">
        <w:rPr>
          <w:sz w:val="24"/>
          <w:szCs w:val="24"/>
        </w:rPr>
        <w:t>0</w:t>
      </w:r>
      <w:r w:rsidR="004F2F79">
        <w:rPr>
          <w:sz w:val="24"/>
          <w:szCs w:val="24"/>
        </w:rPr>
        <w:t xml:space="preserve"> </w:t>
      </w:r>
      <w:r w:rsidR="004F2F79">
        <w:rPr>
          <w:sz w:val="24"/>
          <w:szCs w:val="24"/>
        </w:rPr>
        <w:t>c</w:t>
      </w:r>
      <w:r w:rsidR="004F2F79">
        <w:rPr>
          <w:sz w:val="24"/>
          <w:szCs w:val="24"/>
        </w:rPr>
        <w:t>m ode dna sudu).</w:t>
      </w:r>
    </w:p>
    <w:p w14:paraId="5B47E209" w14:textId="77777777" w:rsidR="004F2F79" w:rsidRPr="004F2F79" w:rsidRDefault="004F2F79" w:rsidP="004F2F7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F2F79">
        <w:rPr>
          <w:sz w:val="24"/>
          <w:szCs w:val="24"/>
        </w:rPr>
        <w:t>Vypočti hydrostatické tlaky u dna všech tří sudů</w:t>
      </w:r>
      <w:r w:rsidR="00181BD1">
        <w:rPr>
          <w:sz w:val="24"/>
          <w:szCs w:val="24"/>
        </w:rPr>
        <w:t xml:space="preserve"> dle vzoru</w:t>
      </w:r>
      <w:r w:rsidRPr="004F2F79">
        <w:rPr>
          <w:sz w:val="24"/>
          <w:szCs w:val="24"/>
        </w:rPr>
        <w:t>.</w:t>
      </w:r>
    </w:p>
    <w:p w14:paraId="6FB76203" w14:textId="77777777" w:rsidR="004F2F79" w:rsidRDefault="00181BD1" w:rsidP="004F2F7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Která z uvedených kapalin má největší hustotu?</w:t>
      </w:r>
    </w:p>
    <w:p w14:paraId="6937F8C2" w14:textId="77777777" w:rsidR="00181BD1" w:rsidRDefault="00181BD1" w:rsidP="004F2F7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co se tyto kapaliny používají?</w:t>
      </w:r>
    </w:p>
    <w:p w14:paraId="234F2B6E" w14:textId="77777777" w:rsidR="00181BD1" w:rsidRDefault="00181BD1" w:rsidP="00181B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 kterém sudu byl u dna největší hydrostatický tlak?</w:t>
      </w:r>
    </w:p>
    <w:p w14:paraId="2F41E597" w14:textId="77777777" w:rsidR="00181BD1" w:rsidRPr="00181BD1" w:rsidRDefault="00181BD1" w:rsidP="00181BD1">
      <w:pPr>
        <w:pStyle w:val="Odstavecseseznamem"/>
        <w:ind w:left="1065"/>
        <w:rPr>
          <w:sz w:val="24"/>
          <w:szCs w:val="24"/>
        </w:rPr>
      </w:pPr>
    </w:p>
    <w:p w14:paraId="0E11A867" w14:textId="7C8E6C76" w:rsidR="004F2F79" w:rsidRDefault="004F2F79" w:rsidP="004F2F7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BD1">
        <w:rPr>
          <w:sz w:val="24"/>
          <w:szCs w:val="24"/>
        </w:rPr>
        <w:t>Hustota řepkového oleje je 920 kg/m</w:t>
      </w:r>
      <w:r w:rsidR="00181BD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  <w:r w:rsidR="00181BD1">
        <w:rPr>
          <w:sz w:val="24"/>
          <w:szCs w:val="24"/>
        </w:rPr>
        <w:t xml:space="preserve"> Kolik cm oleje zbylo po smažení řízků v lahvi, jestliže byl u dna hydrostatický tlak</w:t>
      </w:r>
      <w:r w:rsidR="00D52055">
        <w:rPr>
          <w:sz w:val="24"/>
          <w:szCs w:val="24"/>
        </w:rPr>
        <w:t xml:space="preserve"> 1380 Pa.</w:t>
      </w:r>
    </w:p>
    <w:p w14:paraId="7EE3F329" w14:textId="77777777" w:rsidR="009539C2" w:rsidRPr="004F2F79" w:rsidRDefault="009539C2" w:rsidP="009539C2">
      <w:pPr>
        <w:pStyle w:val="Odstavecseseznamem"/>
        <w:rPr>
          <w:sz w:val="24"/>
          <w:szCs w:val="24"/>
        </w:rPr>
      </w:pPr>
    </w:p>
    <w:p w14:paraId="56762306" w14:textId="17B423B7" w:rsidR="009D67D5" w:rsidRPr="004F2F79" w:rsidRDefault="00D12D2C" w:rsidP="007341D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Vypočti hustotu glycerolu, který</w:t>
      </w:r>
      <w:r w:rsidR="000361C7">
        <w:rPr>
          <w:sz w:val="24"/>
          <w:szCs w:val="24"/>
        </w:rPr>
        <w:t xml:space="preserve"> sahá v desetilitrovém barelu do výšky 25</w:t>
      </w:r>
      <w:r w:rsidR="00C33EC2">
        <w:rPr>
          <w:sz w:val="24"/>
          <w:szCs w:val="24"/>
        </w:rPr>
        <w:t xml:space="preserve"> cm a u dna barelu je hydrostatický tlak </w:t>
      </w:r>
      <w:r w:rsidR="00704545">
        <w:rPr>
          <w:sz w:val="24"/>
          <w:szCs w:val="24"/>
        </w:rPr>
        <w:t>3150 Pa</w:t>
      </w:r>
      <w:r w:rsidR="0078768D">
        <w:rPr>
          <w:sz w:val="24"/>
          <w:szCs w:val="24"/>
        </w:rPr>
        <w:t>. (Vzorec uprav pro výpočet hustoty podobně, jako pro výpočet hloubky ve vzorovém příkladu).</w:t>
      </w:r>
    </w:p>
    <w:sectPr w:rsidR="009D67D5" w:rsidRPr="004F2F79" w:rsidSect="00734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C4689"/>
    <w:multiLevelType w:val="hybridMultilevel"/>
    <w:tmpl w:val="FB26A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145E"/>
    <w:multiLevelType w:val="hybridMultilevel"/>
    <w:tmpl w:val="25C6789C"/>
    <w:lvl w:ilvl="0" w:tplc="51F226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9F330D"/>
    <w:multiLevelType w:val="hybridMultilevel"/>
    <w:tmpl w:val="C9FED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DF"/>
    <w:rsid w:val="0002703F"/>
    <w:rsid w:val="000361C7"/>
    <w:rsid w:val="0014193B"/>
    <w:rsid w:val="001461B7"/>
    <w:rsid w:val="00154CEF"/>
    <w:rsid w:val="001663F1"/>
    <w:rsid w:val="00181BD1"/>
    <w:rsid w:val="00340A99"/>
    <w:rsid w:val="003D1FCC"/>
    <w:rsid w:val="00401953"/>
    <w:rsid w:val="00414AEE"/>
    <w:rsid w:val="00417ECD"/>
    <w:rsid w:val="004346EC"/>
    <w:rsid w:val="004B350C"/>
    <w:rsid w:val="004F2F79"/>
    <w:rsid w:val="00504FC1"/>
    <w:rsid w:val="0061157D"/>
    <w:rsid w:val="00692AB3"/>
    <w:rsid w:val="00704545"/>
    <w:rsid w:val="007101C3"/>
    <w:rsid w:val="007341DF"/>
    <w:rsid w:val="0078768D"/>
    <w:rsid w:val="0080455D"/>
    <w:rsid w:val="00806A1C"/>
    <w:rsid w:val="00843109"/>
    <w:rsid w:val="00911727"/>
    <w:rsid w:val="009539C2"/>
    <w:rsid w:val="009A40A7"/>
    <w:rsid w:val="009D67D5"/>
    <w:rsid w:val="009E2FED"/>
    <w:rsid w:val="00B749BA"/>
    <w:rsid w:val="00BA4F04"/>
    <w:rsid w:val="00C33EC2"/>
    <w:rsid w:val="00C35F10"/>
    <w:rsid w:val="00C41679"/>
    <w:rsid w:val="00C606CB"/>
    <w:rsid w:val="00D12D2C"/>
    <w:rsid w:val="00D44E68"/>
    <w:rsid w:val="00D52055"/>
    <w:rsid w:val="00D60C59"/>
    <w:rsid w:val="00D83E17"/>
    <w:rsid w:val="00DD3B93"/>
    <w:rsid w:val="00E148C9"/>
    <w:rsid w:val="00E264A6"/>
    <w:rsid w:val="00E71657"/>
    <w:rsid w:val="00EA557A"/>
    <w:rsid w:val="00F21EB0"/>
    <w:rsid w:val="00F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23A6"/>
  <w15:chartTrackingRefBased/>
  <w15:docId w15:val="{AFCFF2E0-C31A-4736-875E-A5C6A332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341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1D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54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8" ma:contentTypeDescription="Vytvoří nový dokument" ma:contentTypeScope="" ma:versionID="311fb0af6a32c3f27cb0c07828a0ee7f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085ad36e6b01e783e50eee9d5e06fa04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56C5B-054D-4B76-9565-6DFAFC616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88C42-67AE-4606-A56A-C38D675F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C1348-DF73-4940-9182-DB2A52A8D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3</cp:revision>
  <dcterms:created xsi:type="dcterms:W3CDTF">2020-05-12T08:32:00Z</dcterms:created>
  <dcterms:modified xsi:type="dcterms:W3CDTF">2020-05-12T08:33:00Z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